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\\7496SVS01\home$\students\8283422\Data\Project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Below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is the code used to bring in the raw data from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WorkKeys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--to create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our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first (Initial.sas) of three data sets to be merged.*/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\\7496SVS01\home$\students\8283422\Data\Project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length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$24.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Test_2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$24.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Test_3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24.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The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raw data had three rows per observation--So, combined into one row per observation. */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8. Test_1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_Score_1 Scale_Score_1  /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Examinee_2 8.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Test_2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_Score_2 Scale_Score_2  /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Examinee_3 8.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Test_3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_Score_3 Scale_Score_3  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orion.Initial2;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'\\7496SVS01\home$\students\8283422\Data\Project'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Examinee_1 $ Sex $  Race $ Ethnicity $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ECStatus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$ 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=orion.initial2 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=orion.Initial2;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full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join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orion.Initial2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A.Examinee_1 = B.Examinee_1);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'Student ID'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Test_1, Level_Score_1, Test_2, Level_Score_2, Test_3, Level_Score_3, Sex, Race,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ECStatus</w:t>
      </w:r>
      <w:proofErr w:type="spell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orion.Initial4;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 w:rsidRPr="0084747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\\7496SVS01\home$\students\8283422\Data\Project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\Ranking_Grade12_weighted.csv'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firstobs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',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missover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input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Examinee_1 $  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=orion.initial4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full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join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orion.Initial4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C.Examinee_1 = D.Examinee_1);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*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Below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is the code used to determine the final Career Readiness level from the numerical scores.*/</w:t>
      </w:r>
    </w:p>
    <w:p w:rsidR="006906B3" w:rsidRDefault="006906B3" w:rsidP="006906B3">
      <w:pPr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workkeys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Test_1, Level_Score_1, Test_2, Level_Score_2, Test_3, Level_Score_3, count (*)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count,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_score_1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"Error2-1"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"Error2-2"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&gt;=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"Platinum"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"Error2-3"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"Error1"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'Overall'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orion.initial</w:t>
      </w:r>
      <w:proofErr w:type="spell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overall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workkeys</w:t>
      </w:r>
      <w:proofErr w:type="spellEnd"/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Below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is the code used to determine categorize class rank into the predetermined ranges and to print the graphs.*/</w:t>
      </w: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color w:val="000080"/>
          <w:sz w:val="20"/>
          <w:szCs w:val="20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</w:rPr>
        <w:t xml:space="preserve">Title “Top 10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</w:rPr>
        <w:t>In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</w:rPr>
        <w:t xml:space="preserve"> Senior Class”;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</w:rPr>
        <w:t>Proc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</w:rPr>
        <w:t>SQL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Rank, Overall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From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Orion.Rank</w:t>
      </w:r>
      <w:proofErr w:type="spellEnd"/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Where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Rank.Examinee_1=Scores.Examinee_1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And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Rank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</w:rPr>
        <w:t>10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Order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by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Rank;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</w:rPr>
        <w:t>Quit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Title””;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Rank, Overall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Orion.Rank</w:t>
      </w:r>
      <w:proofErr w:type="spellEnd"/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Rank.Examinee_1=Scores.Examinee_1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Overall, 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'Top 10 Percent'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'10-25 Percent'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143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'25-50 Percent'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 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143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'Bottom 50 Percent'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End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Orion.Rank</w:t>
      </w:r>
      <w:proofErr w:type="spellEnd"/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Rank.Examinee_1=Scores.Examinee_1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Rank;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Orion.Score_P_Rank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Distinct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Percent, Overall,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*)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Amount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Percent, Overall;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'10-25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"10-25 Percent"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'25-50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"25-50 Percent"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'Bottom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 50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"Bottom 50 Percent"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'Top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 10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"Top 10 Percent"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 w:rsidP="006906B3">
      <w:pPr>
        <w:autoSpaceDE w:val="0"/>
        <w:autoSpaceDN w:val="0"/>
        <w:adjustRightInd w:val="0"/>
        <w:ind w:firstLine="0"/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Pr="0008251A" w:rsidRDefault="006906B3" w:rsidP="006906B3"/>
    <w:p w:rsidR="006906B3" w:rsidRPr="006906B3" w:rsidRDefault="006906B3" w:rsidP="006906B3">
      <w:pPr>
        <w:jc w:val="lef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6906B3" w:rsidRDefault="006906B3"/>
    <w:p w:rsidR="006906B3" w:rsidRDefault="006906B3"/>
    <w:p w:rsidR="006906B3" w:rsidRDefault="006906B3"/>
    <w:sectPr w:rsidR="006906B3" w:rsidSect="00C37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06B3"/>
    <w:rsid w:val="004465A0"/>
    <w:rsid w:val="0069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6B3"/>
    <w:pPr>
      <w:spacing w:after="0" w:line="240" w:lineRule="auto"/>
      <w:ind w:firstLine="432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752</Words>
  <Characters>4288</Characters>
  <Application>Microsoft Office Word</Application>
  <DocSecurity>0</DocSecurity>
  <Lines>35</Lines>
  <Paragraphs>10</Paragraphs>
  <ScaleCrop>false</ScaleCrop>
  <Company>Charlotte Mecklenburg Schools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8283422</dc:creator>
  <cp:lastModifiedBy>8283422</cp:lastModifiedBy>
  <cp:revision>1</cp:revision>
  <dcterms:created xsi:type="dcterms:W3CDTF">2015-03-26T19:31:00Z</dcterms:created>
  <dcterms:modified xsi:type="dcterms:W3CDTF">2015-03-26T19:41:00Z</dcterms:modified>
</cp:coreProperties>
</file>